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2</w:t>
      </w:r>
    </w:p>
    <w:p>
      <w:pPr>
        <w:jc w:val="center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36"/>
          <w:szCs w:val="36"/>
        </w:rPr>
        <w:t>业务辅导基本信息表</w:t>
      </w:r>
    </w:p>
    <w:p>
      <w:pPr>
        <w:ind w:firstLine="1350" w:firstLineChars="750"/>
        <w:rPr>
          <w:rFonts w:hint="eastAsia" w:ascii="宋体" w:hAnsi="宋体"/>
          <w:sz w:val="18"/>
          <w:szCs w:val="18"/>
        </w:rPr>
      </w:pPr>
    </w:p>
    <w:tbl>
      <w:tblPr>
        <w:tblStyle w:val="2"/>
        <w:tblW w:w="953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77"/>
        <w:gridCol w:w="2529"/>
        <w:gridCol w:w="2452"/>
        <w:gridCol w:w="2180"/>
      </w:tblGrid>
      <w:tr>
        <w:trPr>
          <w:trHeight w:val="90" w:hRule="atLeast"/>
          <w:jc w:val="center"/>
        </w:trPr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lang w:eastAsia="zh-CN"/>
              </w:rPr>
              <w:t>机构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名称</w:t>
            </w:r>
          </w:p>
        </w:tc>
        <w:tc>
          <w:tcPr>
            <w:tcW w:w="25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　</w:t>
            </w:r>
          </w:p>
        </w:tc>
        <w:tc>
          <w:tcPr>
            <w:tcW w:w="2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法定代表人</w:t>
            </w:r>
          </w:p>
        </w:tc>
        <w:tc>
          <w:tcPr>
            <w:tcW w:w="2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　</w:t>
            </w:r>
          </w:p>
        </w:tc>
      </w:tr>
      <w:tr>
        <w:trPr>
          <w:trHeight w:val="90" w:hRule="atLeast"/>
          <w:jc w:val="center"/>
        </w:trPr>
        <w:tc>
          <w:tcPr>
            <w:tcW w:w="23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办公地址</w:t>
            </w:r>
          </w:p>
        </w:tc>
        <w:tc>
          <w:tcPr>
            <w:tcW w:w="25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　</w:t>
            </w:r>
          </w:p>
        </w:tc>
        <w:tc>
          <w:tcPr>
            <w:tcW w:w="24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联系邮箱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　</w:t>
            </w:r>
          </w:p>
        </w:tc>
      </w:tr>
      <w:tr>
        <w:trPr>
          <w:trHeight w:val="90" w:hRule="atLeast"/>
          <w:jc w:val="center"/>
        </w:trPr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组织形式</w:t>
            </w:r>
          </w:p>
        </w:tc>
        <w:tc>
          <w:tcPr>
            <w:tcW w:w="25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　</w:t>
            </w:r>
          </w:p>
        </w:tc>
        <w:tc>
          <w:tcPr>
            <w:tcW w:w="2452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联系电话</w:t>
            </w:r>
          </w:p>
        </w:tc>
        <w:tc>
          <w:tcPr>
            <w:tcW w:w="2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　</w:t>
            </w:r>
          </w:p>
        </w:tc>
      </w:tr>
      <w:tr>
        <w:trPr>
          <w:trHeight w:val="90" w:hRule="atLeast"/>
          <w:jc w:val="center"/>
        </w:trPr>
        <w:tc>
          <w:tcPr>
            <w:tcW w:w="23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员工人数</w:t>
            </w:r>
          </w:p>
        </w:tc>
        <w:tc>
          <w:tcPr>
            <w:tcW w:w="25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其中</w:t>
            </w: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>CPV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(人)</w:t>
            </w:r>
          </w:p>
        </w:tc>
        <w:tc>
          <w:tcPr>
            <w:tcW w:w="21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   </w:t>
            </w:r>
            <w:bookmarkStart w:id="0" w:name="_GoBack"/>
            <w:bookmarkEnd w:id="0"/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 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3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成立时间</w:t>
            </w:r>
          </w:p>
        </w:tc>
        <w:tc>
          <w:tcPr>
            <w:tcW w:w="25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　</w:t>
            </w:r>
          </w:p>
        </w:tc>
        <w:tc>
          <w:tcPr>
            <w:tcW w:w="24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注册资本(万元)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        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3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上年度业务收入</w:t>
            </w:r>
          </w:p>
        </w:tc>
        <w:tc>
          <w:tcPr>
            <w:tcW w:w="25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本年度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业务收入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6" w:hRule="atLeast"/>
          <w:jc w:val="center"/>
        </w:trPr>
        <w:tc>
          <w:tcPr>
            <w:tcW w:w="9538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股东及其出资比例：</w:t>
            </w:r>
          </w:p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rPr>
                <w:rFonts w:ascii="仿宋_GB2312" w:hAnsi="宋体" w:eastAsia="仿宋_GB2312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9538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hint="eastAsia" w:ascii="仿宋_GB2312" w:hAnsi="宋体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sz w:val="28"/>
                <w:szCs w:val="28"/>
              </w:rPr>
              <w:t>有无接受过除协会外其他部门检查（如有，列明时间、部门等信息）：</w:t>
            </w:r>
          </w:p>
          <w:p>
            <w:pPr>
              <w:rPr>
                <w:rFonts w:hint="eastAsia" w:ascii="仿宋_GB2312" w:hAnsi="宋体" w:eastAsia="仿宋_GB2312"/>
                <w:bCs/>
                <w:sz w:val="28"/>
                <w:szCs w:val="28"/>
              </w:rPr>
            </w:pPr>
          </w:p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9538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hint="eastAsia" w:ascii="仿宋_GB2312" w:hAnsi="宋体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sz w:val="28"/>
                <w:szCs w:val="28"/>
              </w:rPr>
              <w:t>内部管理制度：</w:t>
            </w:r>
          </w:p>
          <w:p>
            <w:pPr>
              <w:rPr>
                <w:rFonts w:hint="eastAsia" w:ascii="仿宋_GB2312" w:hAnsi="宋体" w:eastAsia="仿宋_GB2312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9538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本次要求辅导的内容：</w:t>
            </w:r>
          </w:p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</w:tbl>
    <w:p>
      <w:pPr>
        <w:rPr>
          <w:rFonts w:hint="default" w:ascii="仿宋" w:hAnsi="仿宋" w:eastAsia="仿宋"/>
          <w:sz w:val="32"/>
          <w:szCs w:val="32"/>
          <w:lang w:val="en-US" w:eastAsia="zh-CN"/>
        </w:rPr>
      </w:pPr>
    </w:p>
    <w:p/>
    <w:sectPr>
      <w:pgSz w:w="11906" w:h="16838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37D2579"/>
    <w:rsid w:val="CEEF1F35"/>
    <w:rsid w:val="F37D2579"/>
    <w:rsid w:val="FF7F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2022-07-19T16:58:00Z</dcterms:created>
  <dc:creator>uos</dc:creator>
  <cp:lastModifiedBy>uos</cp:lastModifiedBy>
  <cp:lastPrinted>2022-07-19T17:02:00Z</cp:lastPrinted>
  <dcterms:modified xsi:type="dcterms:W3CDTF">2022-07-19T09:16:36Z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</Properties>
</file>