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BDFEF">
      <w:pPr>
        <w:spacing w:line="560" w:lineRule="exact"/>
        <w:ind w:right="840" w:rightChars="400"/>
        <w:jc w:val="left"/>
        <w:rPr>
          <w:rFonts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附件</w:t>
      </w:r>
    </w:p>
    <w:p w14:paraId="570F6718">
      <w:pPr>
        <w:widowControl/>
        <w:adjustRightInd w:val="0"/>
        <w:snapToGrid w:val="0"/>
        <w:spacing w:line="560" w:lineRule="exact"/>
        <w:ind w:right="105" w:rightChars="50"/>
        <w:jc w:val="left"/>
        <w:rPr>
          <w:rFonts w:ascii="宋体" w:hAnsi="宋体" w:cs="宋体"/>
          <w:b/>
          <w:bCs/>
          <w:kern w:val="0"/>
          <w:sz w:val="18"/>
          <w:szCs w:val="18"/>
        </w:rPr>
      </w:pPr>
    </w:p>
    <w:p w14:paraId="5AAC705B">
      <w:pPr>
        <w:pStyle w:val="3"/>
        <w:adjustRightInd w:val="0"/>
        <w:snapToGrid w:val="0"/>
        <w:spacing w:before="0" w:beforeAutospacing="0" w:after="0" w:afterAutospacing="0" w:line="560" w:lineRule="exact"/>
        <w:ind w:right="105" w:rightChars="50" w:firstLine="1767" w:firstLineChars="400"/>
        <w:rPr>
          <w:rFonts w:ascii="小标宋体" w:hAnsi="方正公文小标宋" w:eastAsia="小标宋体" w:cs="方正公文小标宋"/>
          <w:b/>
          <w:sz w:val="44"/>
          <w:szCs w:val="44"/>
        </w:rPr>
      </w:pPr>
      <w:bookmarkStart w:id="1" w:name="_GoBack"/>
      <w:r>
        <w:rPr>
          <w:rFonts w:hint="eastAsia" w:ascii="小标宋体" w:hAnsi="方正公文小标宋" w:eastAsia="小标宋体" w:cs="方正公文小标宋"/>
          <w:b/>
          <w:sz w:val="44"/>
          <w:szCs w:val="44"/>
        </w:rPr>
        <w:t>2025年山西省资产评估机构综合评价前100名信息公告表</w:t>
      </w:r>
    </w:p>
    <w:bookmarkEnd w:id="1"/>
    <w:p w14:paraId="528A61A8">
      <w:pPr>
        <w:pStyle w:val="3"/>
        <w:adjustRightInd w:val="0"/>
        <w:snapToGrid w:val="0"/>
        <w:spacing w:before="0" w:beforeAutospacing="0" w:after="0" w:afterAutospacing="0" w:line="560" w:lineRule="exact"/>
        <w:ind w:right="105" w:rightChars="50" w:firstLine="1767" w:firstLineChars="400"/>
        <w:rPr>
          <w:rFonts w:ascii="小标宋体" w:hAnsi="方正公文小标宋" w:eastAsia="小标宋体" w:cs="方正公文小标宋"/>
          <w:b/>
          <w:sz w:val="44"/>
          <w:szCs w:val="44"/>
        </w:rPr>
      </w:pPr>
    </w:p>
    <w:tbl>
      <w:tblPr>
        <w:tblStyle w:val="4"/>
        <w:tblW w:w="14081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4106"/>
        <w:gridCol w:w="1476"/>
        <w:gridCol w:w="617"/>
        <w:gridCol w:w="1569"/>
        <w:gridCol w:w="1088"/>
        <w:gridCol w:w="959"/>
        <w:gridCol w:w="666"/>
        <w:gridCol w:w="781"/>
        <w:gridCol w:w="781"/>
        <w:gridCol w:w="749"/>
        <w:gridCol w:w="774"/>
      </w:tblGrid>
      <w:tr w14:paraId="456BB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7590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bookmarkStart w:id="0" w:name="OLE_LINK1"/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排名</w:t>
            </w:r>
          </w:p>
        </w:tc>
        <w:tc>
          <w:tcPr>
            <w:tcW w:w="4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30A0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D5FBC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A066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营业收入得分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3AB7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19D3A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资产评估业务收入得分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D794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资产评估师数量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644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人数  得分</w:t>
            </w:r>
          </w:p>
        </w:tc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8DF9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党群建设得分</w:t>
            </w:r>
          </w:p>
        </w:tc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4600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执业质量得分</w:t>
            </w: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50A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行业贡献得分</w:t>
            </w:r>
          </w:p>
        </w:tc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0F09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14:paraId="0DD1E0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8136A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EC43D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信鼎誉合（山西）资产房地产评估有限公司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DBB36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25519108.68000 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E8029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2F4C8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23686465.74000 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5E5BD2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38.00 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118A4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59E9C8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3F1149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06A0A2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DF75C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10.86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4AC80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88.30 </w:t>
            </w:r>
          </w:p>
        </w:tc>
      </w:tr>
      <w:tr w14:paraId="68E48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7BDCC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54FB6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山西中晋资产评估有限责任公司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BF746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11159200.72000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693FD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2.19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E53BB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11159200.72000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E4273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17.90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04100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27.00000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D1EC2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6C1A8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A2433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BF98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E0673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71.90 </w:t>
            </w:r>
          </w:p>
        </w:tc>
      </w:tr>
      <w:tr w14:paraId="4C3EAC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22F13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6DA18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山西国元资产评估有限公司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4295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8523860.19000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E2ECE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E436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8523860.19000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8692E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D8F6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0279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8.33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BCD05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B21D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011A7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84F2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59.01 </w:t>
            </w:r>
          </w:p>
        </w:tc>
      </w:tr>
      <w:tr w14:paraId="627DE4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F9A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318FE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8A623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8011065.37000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62A87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1.57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E2404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8011065.37000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77A9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12.85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AFCD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3477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7.78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463C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1B15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33049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8DBE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58.79 </w:t>
            </w:r>
          </w:p>
        </w:tc>
      </w:tr>
      <w:tr w14:paraId="3350A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0836B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7051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山西世信资产评估有限公司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977FF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9346158.53000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FE67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1.83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54B80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9346158.53000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AAF7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14.99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B0F4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1046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52E46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10.31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0AD71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80A8B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06DFA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57.84 </w:t>
            </w:r>
          </w:p>
        </w:tc>
      </w:tr>
      <w:tr w14:paraId="28BAC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60B8E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2F615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山西中强资产评估咨询有限公司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D9BA5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5406674.91000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B2C8D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1.06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36F0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5406674.91000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E4A8A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52CAE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C7673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12.22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7856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135ED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EEF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92BC8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56.51 </w:t>
            </w:r>
          </w:p>
        </w:tc>
      </w:tr>
      <w:tr w14:paraId="16BF3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CAC4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6431F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山西智渊房地产资产评估规划测绘咨询有限公司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FB29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24838146.49000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F8C64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4.87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3C3E2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8351546.71000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3DF6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13.40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806B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AFD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B5EC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569B4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06EF3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BF84F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54.14 </w:t>
            </w:r>
          </w:p>
        </w:tc>
      </w:tr>
      <w:tr w14:paraId="6AC66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9B491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0847F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山西儒林资产评估事务所有限公司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28234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14786353.11000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CBC1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2.90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6A98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6103369.30000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33DE1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9.79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3D73F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0D0BC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3137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97E5B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DF9D4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EBB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53.15 </w:t>
            </w:r>
          </w:p>
        </w:tc>
      </w:tr>
      <w:tr w14:paraId="0C120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EAF6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3E316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山西中凯资产评估有限公司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2E0C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3370904.49000 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FA1F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0.66 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03010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3370904.49000 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9479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5.41 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D12D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13.00000 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A3F62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7.22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E903E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12.81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6B202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D33CE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10.29 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3D2CF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51.39 </w:t>
            </w:r>
          </w:p>
        </w:tc>
      </w:tr>
      <w:tr w14:paraId="3B7ED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1733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B7014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山西振华资产评估有限公司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86A33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7323333.92000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7E278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98B53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7323333.92000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5DFAB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11.75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98118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F686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B428C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F0C30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E12B2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5E275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47.34 </w:t>
            </w:r>
          </w:p>
        </w:tc>
      </w:tr>
      <w:tr w14:paraId="38540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2C1B1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8D812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山西华强资产评估有限公司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5266E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10188410.01000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B3FC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2.00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B9B16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10188410.01000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2F8B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16.35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5B5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A39B1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CCAC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B239A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2351A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2ECE4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47.20 </w:t>
            </w:r>
          </w:p>
        </w:tc>
      </w:tr>
      <w:tr w14:paraId="3179B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4A58A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500B18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北京卓信大华资产评估有限公司山西分公司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A55D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10758448.53000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333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2.11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B85A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10678448.53000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B567B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17.13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E2119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5B124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2CB8D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4132E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E4C0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6.86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9668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46.73 </w:t>
            </w:r>
          </w:p>
        </w:tc>
      </w:tr>
      <w:tr w14:paraId="2206FA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13A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B19F7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山西诚成资产评估有限公司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62F0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6025705.79000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20F1F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7D327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6025705.79000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C2B3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AF16D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94CC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8.89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6D917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9FB8E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44D6D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9321E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46.30 </w:t>
            </w:r>
          </w:p>
        </w:tc>
      </w:tr>
      <w:tr w14:paraId="1AFD4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2690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30901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北京中企华资产评估有限责任公司山西分公司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3AE8D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7042509.44000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8CFF6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1.38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FAAA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7042509.44000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03862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11.30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4773C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92B9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3.33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94543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2FE3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B9E5D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9BB1F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45.58 </w:t>
            </w:r>
          </w:p>
        </w:tc>
      </w:tr>
      <w:tr w14:paraId="57D96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E57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排名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8D8E3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B9B8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2DB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营业收入得分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B5CA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2EA7DF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资产评估业务收入得分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2C3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资产评估师数量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5491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人数  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7A2F1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党群建设得分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2FA6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执业质量得分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AB0D5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行业贡献得分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E6DF0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14:paraId="2013F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9EF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C9104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山西汇华资产评估有限公司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00A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5158978.92000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01DB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1.01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DE69A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5158978.92000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28DF6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8.28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98806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D311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7.22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FD6CC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85CBD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D6190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8CBAC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44.21 </w:t>
            </w:r>
          </w:p>
        </w:tc>
      </w:tr>
      <w:tr w14:paraId="4ABB7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9D2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539C9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山西昊运资产评估有限公司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80D3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6107552.34000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8CF74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1.20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6F8D1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6107552.34000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1BB9C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093C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5DD27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CF50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3EA6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46B27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9A976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43.23 </w:t>
            </w:r>
          </w:p>
        </w:tc>
      </w:tr>
      <w:tr w14:paraId="6FC75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5DE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3C447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山西大地资产评估咨询有限公司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CAADB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4977802.22000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60687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0.98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EC034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4977802.22000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D2DD9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7.99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B272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AA7C4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8B62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A06BC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D0F5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ADDD4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42.93 </w:t>
            </w:r>
          </w:p>
        </w:tc>
      </w:tr>
      <w:tr w14:paraId="69FCB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18E63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DB299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北京中天华资产评估有限责任公司山西分公司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C24AE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7515702.06000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119A5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9D014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7515702.06000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6163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F80B4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DD677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CA27E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D39F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88F1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5052C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42.83 </w:t>
            </w:r>
          </w:p>
        </w:tc>
      </w:tr>
      <w:tr w14:paraId="44B61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F7154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3D7E7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山西元通天成资产评估有限公司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8D7E6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7124256.35000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12A2C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E11A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7124256.35000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12F9E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11.43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44466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8401E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FE7C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F3B0E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6C96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866D5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42.62 </w:t>
            </w:r>
          </w:p>
        </w:tc>
      </w:tr>
      <w:tr w14:paraId="12670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0E25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2282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山西金拇指资产评估有限公司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8167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358873.27000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C05D7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DD49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358873.27000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F5FF9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E6FC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1DBD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1962D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BACD42">
            <w:pPr>
              <w:widowControl/>
              <w:tabs>
                <w:tab w:val="left" w:pos="2257"/>
              </w:tabs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D4229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12B22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41.78 </w:t>
            </w:r>
          </w:p>
        </w:tc>
      </w:tr>
      <w:tr w14:paraId="1E9D2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6BC8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4C247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山西省元兴资产评估有限公司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32336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9224694.09000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1443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1.81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1A56F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9224694.09000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AD6D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9654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3CC7A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BAA0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BF41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18C6C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08BB7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41.00 </w:t>
            </w:r>
          </w:p>
        </w:tc>
      </w:tr>
      <w:tr w14:paraId="59229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F554A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297F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山西诚泽资产评估有限公司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572AD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3691758.47000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8A0C0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6242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3691758.47000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8DB15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5.92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9C61C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5A421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79404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4EDF9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0CFBC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A5F0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40.92 </w:t>
            </w:r>
          </w:p>
        </w:tc>
      </w:tr>
      <w:tr w14:paraId="61B47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5E00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A8E5B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山西金汇丰房地产评估有限公司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5FF28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4278460.79000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752BA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C479F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4278460.79000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227A5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C9EC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A6CAC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04A0E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D842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4308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4.00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973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40.25 </w:t>
            </w:r>
          </w:p>
        </w:tc>
      </w:tr>
      <w:tr w14:paraId="4BD42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528C1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F232A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中联资产评估集团（山西）有限公司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7A26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3127736.25000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3558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9048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3127736.25000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74197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CFFDC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F609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90B0A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43539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59279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B5FA7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39.76 </w:t>
            </w:r>
          </w:p>
        </w:tc>
      </w:tr>
      <w:tr w14:paraId="3D9DFA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726FD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9EB075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北京国融兴华资产评估有限责任公司山西分公司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E54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11107013.83000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868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2.18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E90F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11107013.83000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D787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17.82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6203B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069D1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557B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C918D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54679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B4F65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39.59 </w:t>
            </w:r>
          </w:p>
        </w:tc>
      </w:tr>
      <w:tr w14:paraId="61AAB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4659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094239">
            <w:pPr>
              <w:widowControl/>
              <w:jc w:val="left"/>
              <w:rPr>
                <w:rFonts w:cs="宋体" w:asciiTheme="minorEastAsia" w:hAnsiTheme="minorEastAsia"/>
                <w:color w:val="000000"/>
                <w:spacing w:val="-4"/>
                <w:w w:val="9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spacing w:val="-4"/>
                <w:kern w:val="0"/>
                <w:sz w:val="18"/>
                <w:szCs w:val="18"/>
              </w:rPr>
              <w:t>中铭国际资产评估(北京)有限责任公司山西分公司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EB4F6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7245047.07000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FBBD4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EF837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7112971.61000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CB9D5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11.41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D12D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898B2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3.33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C4A4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FCB13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D477C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ECA17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39.43 </w:t>
            </w:r>
          </w:p>
        </w:tc>
      </w:tr>
      <w:tr w14:paraId="2810E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27AE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01DBD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山西大正资产评估有限责任公司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92813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3761862.53000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96EEC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BE9D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3761862.53000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4141B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D403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26D2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F2B7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11.25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DB386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C2357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77A56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38.60 </w:t>
            </w:r>
          </w:p>
        </w:tc>
      </w:tr>
      <w:tr w14:paraId="643EC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FF105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F3E028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山西中审华晋资产评估有限公司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7E6AC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3618248.28000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4E62B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34B7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3618248.28000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3D1E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43C9C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7CC21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FDD14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168C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9908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3F03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38.11 </w:t>
            </w:r>
          </w:p>
        </w:tc>
      </w:tr>
      <w:tr w14:paraId="50CB6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FE8C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1126A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山西天晨资产评估有限公司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2887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2908618.05000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EC68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2F7F5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2908618.05000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F815A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A5565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A0EBA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0AE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10.31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93C9E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D5B0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D6B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37.79 </w:t>
            </w:r>
          </w:p>
        </w:tc>
      </w:tr>
      <w:tr w14:paraId="61C43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3879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4BCB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山西宏诚资产评估有限公司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0C6DC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3838716.51000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3C637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B0F55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3838716.51000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A5A71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B7E28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1B1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8.89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C54F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4.69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F1897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9F851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2EE8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37.78 </w:t>
            </w:r>
          </w:p>
        </w:tc>
      </w:tr>
      <w:tr w14:paraId="52F2D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FCF82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5416B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中仕德资产房地产土地评估（山西）有限公司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A68EB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2983600.00000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3ADED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8BC37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2983600.00000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2D3A3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4.79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B3E8C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F8269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60AA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10.94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5935FE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30C4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0173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37.44 </w:t>
            </w:r>
          </w:p>
        </w:tc>
      </w:tr>
      <w:tr w14:paraId="7F97A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B2203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225AA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山西涌鑫房地产资产评估测绘有限公司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848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8463277.61000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4FB8F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208D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254547.53000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9D514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25C8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9FA3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1923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B9BF4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82EE5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2.86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FD0A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36.12 </w:t>
            </w:r>
          </w:p>
        </w:tc>
      </w:tr>
      <w:tr w14:paraId="36B8B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9E86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2630A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介休永信资产评估有限公司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6E589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2984740.66000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07167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2A077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2984740.66000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9F099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4.79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76671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9DD40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A7A7B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5B042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7830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554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36.02 </w:t>
            </w:r>
          </w:p>
        </w:tc>
      </w:tr>
      <w:tr w14:paraId="20D6F5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92D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303EA9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山西毅力诚资产评估有限公司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16F79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8118201.96000 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BD91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1.59 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3E8BB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8118201.96000 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2036A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13.02 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6838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77395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98590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5F3F5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49F5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CA7AB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35.74 </w:t>
            </w:r>
          </w:p>
        </w:tc>
      </w:tr>
      <w:tr w14:paraId="2F2ED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1E7AC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F70EA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山西明达资产评估有限公司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BC148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2997142.57000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1BB33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7BF11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2997142.57000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720A0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4.81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5D0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7DBE8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23D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4A848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1E7F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ABE29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35.71 </w:t>
            </w:r>
          </w:p>
        </w:tc>
      </w:tr>
      <w:tr w14:paraId="4FF5B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3FBC4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6241D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山西秉信资产评估事务所（普通合伙）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97EE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1114653.47000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D4B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AB6A8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1114653.47000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83496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A8E35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3925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3.89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594D6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9E9FD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3EFD2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C2ACE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35.21 </w:t>
            </w:r>
          </w:p>
        </w:tc>
      </w:tr>
      <w:tr w14:paraId="0F118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63791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排名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DDF7F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6693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DC2FA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营业收入得分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8648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D00B22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资产评估业务收入得分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663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资产评估师数量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55BB1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人数  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FCC4D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党群建设得分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3E1F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执业质量得分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2350F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行业贡献得分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E4D1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14:paraId="55D96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E70B4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046F2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山西汇亨资产评估有限公司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007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1818710.55000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0FA46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2D42F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1818710.55000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924C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2.92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C34D9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DD612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60B63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01DBD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1199D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DF54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35.06 </w:t>
            </w:r>
          </w:p>
        </w:tc>
      </w:tr>
      <w:tr w14:paraId="561C66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6750B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1B0D5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山西嘉正资产评估有限公司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AC95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1059019.99000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46E56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78841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1059019.99000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326D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CB14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E3F7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AEB1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11.25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FAB83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74B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AF63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34.29 </w:t>
            </w:r>
          </w:p>
        </w:tc>
      </w:tr>
      <w:tr w14:paraId="7AFC7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2D7DF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2D28C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山西清泰资产评估有限公司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F27E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3748198.52000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D85A4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DC2E9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3748198.52000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62CA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77B2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8804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9D05B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B940A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8531C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BCB5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34.19 </w:t>
            </w:r>
          </w:p>
        </w:tc>
      </w:tr>
      <w:tr w14:paraId="109B2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21AA9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D61B9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山西愚公资产评估有限公司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3D5C5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1452962.38000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1B017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48BFA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1452962.38000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20842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2.33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DB57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341A4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C80E5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10.31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A005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1196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F8BE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34.05 </w:t>
            </w:r>
          </w:p>
        </w:tc>
      </w:tr>
      <w:tr w14:paraId="642B7D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CA5E8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E4ACA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中水致远资产评估有限公司山西分公司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4A4B2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4016537.75000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F910C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CEC67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4016537.75000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CA7F2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6.44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306B5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73C33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E07F6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20352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2887A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E1C3E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34.04 </w:t>
            </w:r>
          </w:p>
        </w:tc>
      </w:tr>
      <w:tr w14:paraId="4C162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C2A92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4735B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山西中硕资产评估有限公司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84B02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4328734.21000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69BC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507B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4328734.21000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20CC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6.94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2C724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D847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6A828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A26D4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BC5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0B610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33.30 </w:t>
            </w:r>
          </w:p>
        </w:tc>
      </w:tr>
      <w:tr w14:paraId="20D58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214B8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C848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山西天正资产评估有限公司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F169A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3934942.06000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8E28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C3F8E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3934942.06000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0B4C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6.31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CDF6C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B8D72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B371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6D6B94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E317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586DC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33.16 </w:t>
            </w:r>
          </w:p>
        </w:tc>
      </w:tr>
      <w:tr w14:paraId="3A325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2A36F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70B9F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山西万佳立信资产评估有限公司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A8F16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4989034.75000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9DD90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0.98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6D0E0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4370164.75000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B632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7.01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D136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053B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C963E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FEB43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7D48C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62E6E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32.73 </w:t>
            </w:r>
          </w:p>
        </w:tc>
      </w:tr>
      <w:tr w14:paraId="256F2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A03BE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DC6F8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长治市诚信资产评估有限公司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C0B04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3814106.39000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57748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E6749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2940090.11000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663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4.72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1AE0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DD4A9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FD827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E1335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1441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7D3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32.29 </w:t>
            </w:r>
          </w:p>
        </w:tc>
      </w:tr>
      <w:tr w14:paraId="01409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18627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4DC7F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山西誉德隆资产评估有限公司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E0A56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1022026.87000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D15C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C16D2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1022026.87000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690F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73D9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8C80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44DBB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3A5D4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42B70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29F2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32.27 </w:t>
            </w:r>
          </w:p>
        </w:tc>
      </w:tr>
      <w:tr w14:paraId="2C6E0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761A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A2646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山西中信和盛资产评估事务所（普通合伙）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C608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2059982.27000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1EF77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EBFB9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2059982.27000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C01A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3.30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A37AC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A44A0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C50B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5.94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7D935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CA8A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FDF6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31.88 </w:t>
            </w:r>
          </w:p>
        </w:tc>
      </w:tr>
      <w:tr w14:paraId="6415F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1AB7C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9D6752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山西真诚资产评估有限公司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FEAB1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1274545.26000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5C13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FBF8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1274545.26000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70CE6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2.04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A3127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55AD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D735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A8FC9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C41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680D1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31.62 </w:t>
            </w:r>
          </w:p>
        </w:tc>
      </w:tr>
      <w:tr w14:paraId="47051A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E7C0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BC8CF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山西巨盛资产评估房地产估价有限公司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22DC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1698576.44000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B993F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8F1E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1651616.05000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18ED2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2.65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70DE0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3B745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CE21C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73F9A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DD5BE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9094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31.54 </w:t>
            </w:r>
          </w:p>
        </w:tc>
      </w:tr>
      <w:tr w14:paraId="248EF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43A41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B6C8B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山西恒信资产评估有限公司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86A9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2657441.72000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D8A7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5352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2657441.72000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E38F0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4.26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A0AD4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A4444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DBE7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DD0DE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5775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A047F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31.40 </w:t>
            </w:r>
          </w:p>
        </w:tc>
      </w:tr>
      <w:tr w14:paraId="410B1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27AE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E96BB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山西中汇资产评估有限公司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E3A0C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5219680.78000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4F51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1.02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F2A7D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5044268.52000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EE7D8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2CA1B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F79A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6DBA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B1ECD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3999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F455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31.35 </w:t>
            </w:r>
          </w:p>
        </w:tc>
      </w:tr>
      <w:tr w14:paraId="2AE1C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BA85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106A79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山西德源资产评估有限公司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0D4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3781310.39000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DAE4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6B97F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3781310.39000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9BAE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034EC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2B44F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4A91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669D6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BC4A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1BBDD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31.07 </w:t>
            </w:r>
          </w:p>
        </w:tc>
      </w:tr>
      <w:tr w14:paraId="1A828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E6717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D127B2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山西晋审资产评估有限公司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A2F5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942399.04000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1221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A1E35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942399.04000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312A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1.51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AD8C2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BF9D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AD58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B802E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12.98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36DAE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B636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30.82 </w:t>
            </w:r>
          </w:p>
        </w:tc>
      </w:tr>
      <w:tr w14:paraId="31C74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7E782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CAE5A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山西奥杰资产评估有限公司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A733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6320100.00000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12AD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1.24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AB999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4876900.00000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8887C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7.82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42ED7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63B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7C720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937FD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1079C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25BB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30.77 </w:t>
            </w:r>
          </w:p>
        </w:tc>
      </w:tr>
      <w:tr w14:paraId="11943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62219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4C1C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山西博丰资产评估事务所有限公司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CAD0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2287241.93000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95FCC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A8671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2287241.93000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159D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0A67E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81E82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F72C6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984D6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57932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AD79A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30.74 </w:t>
            </w:r>
          </w:p>
        </w:tc>
      </w:tr>
      <w:tr w14:paraId="7F252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3663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628280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长治市佳信资产评估财务咨询公司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9D96B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2934939.08000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D4FDC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AFFB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2872562.84000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DB6B2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4.61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588CC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BA573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4F0D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9F0B0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C0144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43AAD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30.70 </w:t>
            </w:r>
          </w:p>
        </w:tc>
      </w:tr>
      <w:tr w14:paraId="41C27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493E2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B1DB66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山西建科资产评估有限公司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14D6F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1162871.30000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996E9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0BE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1162871.30000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8728A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1.87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B4117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A15C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BC78E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420C1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D5C52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6064F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30.55 </w:t>
            </w:r>
          </w:p>
        </w:tc>
      </w:tr>
      <w:tr w14:paraId="03C71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FCAB2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B568F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山西神利元资产评估有限公司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02C1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2856281.22000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C652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56909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2628465.38000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916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4.22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10105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1A9EF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17EC6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27AC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4FB6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9AD1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30.36 </w:t>
            </w:r>
          </w:p>
        </w:tc>
      </w:tr>
      <w:tr w14:paraId="395836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8F9EA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排名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E822F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A4F0B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A10B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营业收入得分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504E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962023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资产评估业务收入得分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0673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资产评估师数量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FAD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人数  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72E01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党群建设得分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A5F8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执业质量得分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3E2BA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行业贡献得分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CA025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14:paraId="5AB29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E0EA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6CAA66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山西光明资产评估有限公司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A8B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4373191.23000 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677B6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0.86 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3892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4373191.23000 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3634C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7.02 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38A35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36C52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668BD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6C4F6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F09F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19F3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29.64 </w:t>
            </w:r>
          </w:p>
        </w:tc>
      </w:tr>
      <w:tr w14:paraId="69AC9C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B4B22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91FD7C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山西兴元资产评估有限公司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55DB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894218.92000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696D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9D627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894218.92000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51F6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A8E7F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13DAA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D5567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11F89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A98B2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94D85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29.62 </w:t>
            </w:r>
          </w:p>
        </w:tc>
      </w:tr>
      <w:tr w14:paraId="30657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B577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22CC2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山西博诚资产评估事务所(普通合伙)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8EB98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498014.36000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802CE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EAA1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498014.36000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E6C10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3C0C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D033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AAC6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A8BF4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F97D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1D7BA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29.53 </w:t>
            </w:r>
          </w:p>
        </w:tc>
      </w:tr>
      <w:tr w14:paraId="713BC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7C0C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C9016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晋城浩云资产评估事务所有限公司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1F269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2092547.58000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35A26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B30B5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2092547.58000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59D7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3.36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ECF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4603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4C18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ECE29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A74C4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0A961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29.28 </w:t>
            </w:r>
          </w:p>
        </w:tc>
      </w:tr>
      <w:tr w14:paraId="09ECA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3F70A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A2D04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山西正达信资产评估有限公司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83737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4662137.59000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D4590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0.91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A8D1F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4447308.89000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C4550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7.13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1B1C4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394FD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F315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2836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05EF9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6F278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29.24 </w:t>
            </w:r>
          </w:p>
        </w:tc>
      </w:tr>
      <w:tr w14:paraId="1F7B65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F844F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F31DC8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临汾博新资产评估有限责任公司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2996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1747317.90000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4D5EE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38F3B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1747317.90000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E25C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71FB4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11.00000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0792E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6.11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F641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50C79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E59FE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08463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29.20 </w:t>
            </w:r>
          </w:p>
        </w:tc>
      </w:tr>
      <w:tr w14:paraId="1B776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F44CD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962A6C">
            <w:pPr>
              <w:widowControl/>
              <w:jc w:val="lef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>中咨同创（山西）资产评估有限公司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A49E2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2351122.55000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D6CF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0.46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D9A1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2351122.55000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FBA43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3.77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68255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4EF50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A5C358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08273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E221C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1CFF5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29.00 </w:t>
            </w:r>
          </w:p>
        </w:tc>
      </w:tr>
      <w:tr w14:paraId="293D6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58CF9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168BF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山西中成房地产资产评估有限公司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6CD8D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1989613.91000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B28D7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00CD6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1830009.92000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E0E0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2.94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DE6F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31003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66C00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CAB5E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01139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D955A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28.84 </w:t>
            </w:r>
          </w:p>
        </w:tc>
      </w:tr>
      <w:tr w14:paraId="1853F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BDEA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9F72B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山西中保高新资产评估有限公司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ED669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958328.10000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4D051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E4CDD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958328.10000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4D194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1.54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075F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33B2D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7A4C8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12AA6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12.98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5F725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B6F8D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28.78 </w:t>
            </w:r>
          </w:p>
        </w:tc>
      </w:tr>
      <w:tr w14:paraId="62C86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03EB9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20A2C6">
            <w:pPr>
              <w:widowControl/>
              <w:jc w:val="lef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>山西晋城元恒资产评估有限公司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40E6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1021422.74000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B92A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0.20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0A5A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1021422.74000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33FF8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1.64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7898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7364E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2579E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7D3F84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401A9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F45576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28.73 </w:t>
            </w:r>
          </w:p>
        </w:tc>
      </w:tr>
      <w:tr w14:paraId="5638F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3B4B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A507D1">
            <w:pPr>
              <w:widowControl/>
              <w:jc w:val="lef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>华植（山西）资产房地产评估有限公司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0840B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3002970.32000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B4861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0.59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D0232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2973267.35000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6FF65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4.77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8D3A4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3FE54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25370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039A7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65AEE4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8EE11C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28.50 </w:t>
            </w:r>
          </w:p>
        </w:tc>
      </w:tr>
      <w:tr w14:paraId="5CDED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747E0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FCF81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山西德浩资产评估有限公司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1F695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513663.38000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4E963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C550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513663.38000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52FB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898D1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3E352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3840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E5AE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F60A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5D0E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28.43 </w:t>
            </w:r>
          </w:p>
        </w:tc>
      </w:tr>
      <w:tr w14:paraId="79FA4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143FD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47DB0C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山西信瑞达资产评估事务所(普通合伙)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75C01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222146.58000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A933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0.04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E8EF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222146.58000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325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D08B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F9DA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500F9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AE039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66D2E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CDB82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28.27 </w:t>
            </w:r>
          </w:p>
        </w:tc>
      </w:tr>
      <w:tr w14:paraId="58E4C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72155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E78B1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山西智彤资产评估有限公司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B63E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162505.96000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648BE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0.03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AB729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162505.96000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BFABA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A487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BED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20631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7.81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C2F4C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A2345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EBCED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28.11 </w:t>
            </w:r>
          </w:p>
        </w:tc>
      </w:tr>
      <w:tr w14:paraId="2E732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0D42F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BAEA6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忻州华瑞资产评估有限公司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63D49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2857303.31000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5055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2F53B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2857303.31000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8F69E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4.58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4BF6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DE4AA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AF2BA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00A9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8EFEF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021668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27.95 </w:t>
            </w:r>
          </w:p>
        </w:tc>
      </w:tr>
      <w:tr w14:paraId="6FB4A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F4229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AE3C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山西弘信房地产土地资产评估有限公司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AF003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5193250.52000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267B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1.02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614F0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2957514.39000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A2999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4.74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2B9D3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7CD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23591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008947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40C0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F9D1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27.52 </w:t>
            </w:r>
          </w:p>
        </w:tc>
      </w:tr>
      <w:tr w14:paraId="26571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C6B04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9BF29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山西金胜原房地产资产评估有限公司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259F8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2935805.76000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FD5B0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90EA6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2700000.00000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B20C3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4.33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EB295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C10A9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3.89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B4AF3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3F935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5A036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3.43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DE345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27.23 </w:t>
            </w:r>
          </w:p>
        </w:tc>
      </w:tr>
      <w:tr w14:paraId="67B47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0A452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3B04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山西国量资产评估有限公司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3835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3630566.61000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DA407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A67D5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3630566.61000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6A16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5.82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136D4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4D0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B0052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AF8C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4BA10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F5DD6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27.17 </w:t>
            </w:r>
          </w:p>
        </w:tc>
      </w:tr>
      <w:tr w14:paraId="50F5D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DA091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A6407C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山西中瑞资产评估咨询事务所(特殊普通合伙)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EF01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2880193.11000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ADB7A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83A20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2880193.11000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5CF8D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4.62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4E4A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BC2B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33791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BF0CB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BC750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1.71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DF802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26.96 </w:t>
            </w:r>
          </w:p>
        </w:tc>
      </w:tr>
      <w:tr w14:paraId="10776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3FE12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95CD5B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山西丰瑞升资产评估有限公司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89490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2836617.56000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AD777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A5A5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2836617.56000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AC0C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4.55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978E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3F97B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823EB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593A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B92F1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20F6A2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26.87 </w:t>
            </w:r>
          </w:p>
        </w:tc>
      </w:tr>
      <w:tr w14:paraId="61EAC2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7CE63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79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E8C893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北方亚事资产评估有限责任公司山西分公司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3E23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535615.83000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023D3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9B854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535615.83000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4851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0.86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5E13F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F7675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3.33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9F0D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6.88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20349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24A33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60389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26.74 </w:t>
            </w:r>
          </w:p>
        </w:tc>
      </w:tr>
      <w:tr w14:paraId="28685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1E5F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6AFF6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翼城县三合资产评估普通合伙事务所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4C0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968053.44000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8A4CA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71218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968053.44000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D43BC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1.55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6F19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64FFC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7103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4.38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3C7AD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C661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877E0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26.69 </w:t>
            </w:r>
          </w:p>
        </w:tc>
      </w:tr>
      <w:tr w14:paraId="5A75BB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AD7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排名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3DEEA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C8EEC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94ED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营业收入得分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81B60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06892F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资产评估业务收入得分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48FA0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资产评估师数量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F841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人数  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EE81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党群建设得分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994D7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执业质量得分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5C7A0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行业贡献得分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21BF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14:paraId="2087C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2DF8D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868F4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山西正信源资产评估有限公司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7876F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1793521.14000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A2737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1798F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1793521.14000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0BC4B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2.88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22D77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38D28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6DC96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FDD8C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54134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FBFA55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26.67 </w:t>
            </w:r>
          </w:p>
        </w:tc>
      </w:tr>
      <w:tr w14:paraId="7D3E9F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2813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AC0A1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山西恒信融丰资产评估有限公司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6AD7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3659957.64000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A40BB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984F8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3659957.64000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46C63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5.87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802F8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3F08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3124D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4F361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1CD9A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E9448F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26.60 </w:t>
            </w:r>
          </w:p>
        </w:tc>
      </w:tr>
      <w:tr w14:paraId="58F28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405DE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C09B1C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山西益欣资产评估有限公司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B947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1289802.00000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8245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0.25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D9FC3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1289802.00000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D525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2.07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A8C28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D0D09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95E02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D871D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A875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3A581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26.58 </w:t>
            </w:r>
          </w:p>
        </w:tc>
      </w:tr>
      <w:tr w14:paraId="35F57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2942C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84</w:t>
            </w:r>
          </w:p>
        </w:tc>
        <w:tc>
          <w:tcPr>
            <w:tcW w:w="4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34CEB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山西同业房地产咨询估价有限责任公司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8A011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6599216.33000 </w:t>
            </w:r>
          </w:p>
        </w:tc>
        <w:tc>
          <w:tcPr>
            <w:tcW w:w="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99099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1.29 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7053A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1346631.00000 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EC4A8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2.16 </w:t>
            </w:r>
          </w:p>
        </w:tc>
        <w:tc>
          <w:tcPr>
            <w:tcW w:w="9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E254C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0B742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9DEF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2.50 </w:t>
            </w:r>
          </w:p>
        </w:tc>
        <w:tc>
          <w:tcPr>
            <w:tcW w:w="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BFFC4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42F5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7DACAE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26.52 </w:t>
            </w:r>
          </w:p>
        </w:tc>
      </w:tr>
      <w:tr w14:paraId="3EADD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14499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ECB8D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山西天丰资产评估事务所(普通合伙)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892B6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1053792.75000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2AB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AAEA6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1053792.75000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B8936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36383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4945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2.78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E98D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8.13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DFC9E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12.98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8E7B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6703E8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26.36 </w:t>
            </w:r>
          </w:p>
        </w:tc>
      </w:tr>
      <w:tr w14:paraId="6AF93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19C5E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1A55B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山西中照诚资产评估有限公司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9D959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2469360.96000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9A7A2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2AA9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2469360.96000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7660B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3.96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24A82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150DC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C99E5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1.25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ED31A0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3887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A551EE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26.26 </w:t>
            </w:r>
          </w:p>
        </w:tc>
      </w:tr>
      <w:tr w14:paraId="134F4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1FF1D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35839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北京中和谊资产评估有限公司山西分公司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84FDB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476079.26000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512C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1F5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476079.26000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3456A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0.76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A1A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F3320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1.67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1825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811ED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76E4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F3EB3E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26.16 </w:t>
            </w:r>
          </w:p>
        </w:tc>
      </w:tr>
      <w:tr w14:paraId="78E62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9B404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19BCB7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山西资信资产评估事务所(普通合伙)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2F69F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2994328.80000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D36F3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4F4A9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2994328.80000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B8AFB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4.80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9933F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7.00000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1D168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3.89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6E8C3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B2A38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7F19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1.14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0CF48D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26.05 </w:t>
            </w:r>
          </w:p>
        </w:tc>
      </w:tr>
      <w:tr w14:paraId="2AD67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E972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89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0FCE7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大同市中兴资产评估事务所(普通合伙)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4CD23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358957.82000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5243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80190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358957.82000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7FD0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79EB6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A900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2.78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76333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16A0FF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11.40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68347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4E5430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26.03 </w:t>
            </w:r>
          </w:p>
        </w:tc>
      </w:tr>
      <w:tr w14:paraId="274E0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2014C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FBFE25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山西中致远资产评估有限公司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43328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2670388.78000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FA948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9B7AC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2670388.78000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6D52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4.28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7DF9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1A1B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5714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0.63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565EBD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CB684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4391C8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26.00 </w:t>
            </w:r>
          </w:p>
        </w:tc>
      </w:tr>
      <w:tr w14:paraId="51BD6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BBBF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91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74AB5A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山西文国华苑资产评估有限公司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8D24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1629302.01000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FBD3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0.32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9544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1629302.01000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CCE2E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2.61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07FBB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4F6BB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4BEE4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FCE46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D318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2.29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A99CE0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25.78 </w:t>
            </w:r>
          </w:p>
        </w:tc>
      </w:tr>
      <w:tr w14:paraId="237E46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76279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DCB95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山西鑫信达机动车资产鉴定评估有限公司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4B1F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2555501.16000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80395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B582B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2555501.16000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5B493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4.10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856A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1A4F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22F27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950B29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28DC7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D11D01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25.73 </w:t>
            </w:r>
          </w:p>
        </w:tc>
      </w:tr>
      <w:tr w14:paraId="04502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B2C8A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93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CB47A5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北京中源正信资产评估有限公司太原分公司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E6917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1007076.04000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AECE3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0.20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06A33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1007076.04000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FF30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1.62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C507E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14B2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8CBEC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C5AF2E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A688E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5A6DAC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25.58 </w:t>
            </w:r>
          </w:p>
        </w:tc>
      </w:tr>
      <w:tr w14:paraId="68A870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9CA11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94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496DB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临汾平阳资产评估有限公司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DFCEE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3014698.18000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D6E62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0.59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BA850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3014698.18000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C9CAB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4.84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C898F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CB62E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65E0B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E4850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CB6AB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AB8402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25.44 </w:t>
            </w:r>
          </w:p>
        </w:tc>
      </w:tr>
      <w:tr w14:paraId="6D5A8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D4AB9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6A6EE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山西博达资产评估有限公司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376D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898017.84000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F5D1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0.18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0AF86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898017.84000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8442D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1.44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2E56D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F759D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BF36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3.75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7DB43B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89247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672CA1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25.38 </w:t>
            </w:r>
          </w:p>
        </w:tc>
      </w:tr>
      <w:tr w14:paraId="26F71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72736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96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EA1B4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山西中量资产评估有限责任公司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D408B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2356725.53000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B06E6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867DA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2356725.53000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E305E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3.78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83716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5B30C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5.56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B991F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352113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BBD88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D0FA8A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25.37 </w:t>
            </w:r>
          </w:p>
        </w:tc>
      </w:tr>
      <w:tr w14:paraId="1F985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6FB1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97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FCC071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山西创晖资产评估事务所（普通合伙）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DDDF0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2609068.46000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4D9689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93224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2609068.46000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373A0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4.19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9EA04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A55D4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03CE8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8750CA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D3E33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DAF15A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25.27 </w:t>
            </w:r>
          </w:p>
        </w:tc>
      </w:tr>
      <w:tr w14:paraId="20058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A318C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81B5AF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山西中瑞天诚资产评估有限公司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2987F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2908895.45000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41ADE7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CB5F1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2908895.45000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B57BB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4.67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AA1811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8.00000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637F7B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4.44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5CB9D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1A9851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2502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073B01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25.25 </w:t>
            </w:r>
          </w:p>
        </w:tc>
      </w:tr>
      <w:tr w14:paraId="2BA5CE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21D94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FC8959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山西中盛资产评估有限公司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B8E56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1049373.36000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3414B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0.21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77D45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1049373.36000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AC7658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1.68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1638C5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F8888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5F908F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2.50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31EDF5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DA992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3229D8">
            <w:pPr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24.96 </w:t>
            </w:r>
          </w:p>
        </w:tc>
      </w:tr>
      <w:tr w14:paraId="5A1BE8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EA2CE6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4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C7EBF2"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>山西思瑞资产评估事务所（普通合伙）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DCA77A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2358756.31000 </w:t>
            </w:r>
          </w:p>
        </w:tc>
        <w:tc>
          <w:tcPr>
            <w:tcW w:w="6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D60704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0.46 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B2C08E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2358756.31000 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167A9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3.78 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5089C3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9.00000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5F7A12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5.00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9427D0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0.00 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80E4E4">
            <w:pPr>
              <w:widowControl/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15.00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89E88D">
            <w:pPr>
              <w:widowControl/>
              <w:jc w:val="right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</w:rPr>
              <w:t xml:space="preserve">0.57 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7CE473">
            <w:pPr>
              <w:jc w:val="right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cs="宋体" w:asciiTheme="minorEastAsia" w:hAnsiTheme="minorEastAsia"/>
                <w:kern w:val="0"/>
                <w:sz w:val="18"/>
                <w:szCs w:val="18"/>
              </w:rPr>
              <w:t xml:space="preserve">24.81 </w:t>
            </w:r>
          </w:p>
        </w:tc>
      </w:tr>
      <w:bookmarkEnd w:id="0"/>
    </w:tbl>
    <w:p w14:paraId="57A4BCAE">
      <w:pPr>
        <w:spacing w:line="360" w:lineRule="auto"/>
        <w:ind w:firstLine="640" w:firstLineChars="200"/>
        <w:rPr>
          <w:rFonts w:ascii="黑体" w:hAnsi="黑体" w:eastAsia="黑体" w:cs="黑体"/>
          <w:sz w:val="32"/>
          <w:szCs w:val="32"/>
        </w:rPr>
        <w:sectPr>
          <w:pgSz w:w="16838" w:h="11906" w:orient="landscape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</w:p>
    <w:p w14:paraId="187A4B1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公文小标宋">
    <w:altName w:val="微软雅黑"/>
    <w:panose1 w:val="00000000000000000000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9A209F"/>
    <w:rsid w:val="2D9A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2025-10-14T08:37:00Z</dcterms:created>
  <dc:creator>杨建丽</dc:creator>
  <cp:lastModifiedBy>杨建丽</cp:lastModifiedBy>
  <dcterms:modified xsi:type="dcterms:W3CDTF">2025-10-14T08:37:39Z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0C8F3751FECD4DFBBD26790291F32E43_11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